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1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6"/>
        <w:gridCol w:w="709"/>
      </w:tblGrid>
      <w:tr w:rsidR="00151595" w:rsidRPr="00151595" w:rsidTr="00151595">
        <w:trPr>
          <w:tblCellSpacing w:w="0" w:type="dxa"/>
        </w:trPr>
        <w:tc>
          <w:tcPr>
            <w:tcW w:w="10206" w:type="dxa"/>
            <w:hideMark/>
          </w:tcPr>
          <w:p w:rsidR="00151595" w:rsidRPr="00151595" w:rsidRDefault="00151595" w:rsidP="0015159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t_up"/>
            <w:bookmarkStart w:id="1" w:name="_GoBack"/>
            <w:r w:rsidRPr="00151595">
              <w:rPr>
                <w:rFonts w:ascii="Courier New CYR" w:eastAsia="Times New Roman" w:hAnsi="Courier New CYR" w:cs="Courier New CYR"/>
                <w:color w:val="000080"/>
                <w:sz w:val="24"/>
                <w:szCs w:val="24"/>
                <w:lang w:eastAsia="ru-RU"/>
              </w:rPr>
              <w:t>Шифр</w:t>
            </w:r>
            <w:r w:rsidRPr="00151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51595">
              <w:rPr>
                <w:rFonts w:ascii="Courier New CYR" w:eastAsia="Times New Roman" w:hAnsi="Courier New CYR" w:cs="Courier New CYR"/>
                <w:sz w:val="24"/>
                <w:szCs w:val="24"/>
                <w:lang w:eastAsia="ru-RU"/>
              </w:rPr>
              <w:t>Б58</w:t>
            </w:r>
            <w:r w:rsidRPr="00151595">
              <w:rPr>
                <w:rFonts w:ascii="Courier New CYR" w:eastAsia="Times New Roman" w:hAnsi="Courier New CYR" w:cs="Courier New CYR"/>
                <w:color w:val="000080"/>
                <w:sz w:val="24"/>
                <w:szCs w:val="24"/>
                <w:lang w:eastAsia="ru-RU"/>
              </w:rPr>
              <w:t xml:space="preserve"> </w:t>
            </w:r>
            <w:r w:rsidRPr="00151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51595">
              <w:rPr>
                <w:rFonts w:ascii="Courier New CYR" w:eastAsia="Times New Roman" w:hAnsi="Courier New CYR" w:cs="Courier New CYR"/>
                <w:color w:val="000080"/>
                <w:sz w:val="24"/>
                <w:szCs w:val="24"/>
                <w:lang w:eastAsia="ru-RU"/>
              </w:rPr>
              <w:t>Вид документа</w:t>
            </w:r>
            <w:r w:rsidRPr="00151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51595">
              <w:rPr>
                <w:rFonts w:ascii="Courier New CYR" w:eastAsia="Times New Roman" w:hAnsi="Courier New CYR" w:cs="Courier New CYR"/>
                <w:sz w:val="24"/>
                <w:szCs w:val="24"/>
                <w:lang w:eastAsia="ru-RU"/>
              </w:rPr>
              <w:t>Положение</w:t>
            </w:r>
            <w:r w:rsidRPr="00151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51595">
              <w:rPr>
                <w:rFonts w:ascii="Courier New CYR" w:eastAsia="Times New Roman" w:hAnsi="Courier New CYR" w:cs="Courier New CYR"/>
                <w:color w:val="000080"/>
                <w:sz w:val="24"/>
                <w:szCs w:val="24"/>
                <w:lang w:eastAsia="ru-RU"/>
              </w:rPr>
              <w:t>Принявший орган</w:t>
            </w:r>
            <w:r w:rsidRPr="00151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51595">
              <w:rPr>
                <w:rFonts w:ascii="Courier New CYR" w:eastAsia="Times New Roman" w:hAnsi="Courier New CYR" w:cs="Courier New CYR"/>
                <w:sz w:val="24"/>
                <w:szCs w:val="24"/>
                <w:lang w:eastAsia="ru-RU"/>
              </w:rPr>
              <w:t>Ученый совет АГУ</w:t>
            </w:r>
            <w:r w:rsidRPr="00151595">
              <w:rPr>
                <w:rFonts w:ascii="Courier New CYR" w:eastAsia="Times New Roman" w:hAnsi="Courier New CYR" w:cs="Courier New CYR"/>
                <w:color w:val="000080"/>
                <w:sz w:val="24"/>
                <w:szCs w:val="24"/>
                <w:lang w:eastAsia="ru-RU"/>
              </w:rPr>
              <w:t xml:space="preserve"> </w:t>
            </w:r>
            <w:r w:rsidRPr="00151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51595">
              <w:rPr>
                <w:rFonts w:ascii="Courier New CYR" w:eastAsia="Times New Roman" w:hAnsi="Courier New CYR" w:cs="Courier New CYR"/>
                <w:color w:val="000080"/>
                <w:sz w:val="24"/>
                <w:szCs w:val="24"/>
                <w:lang w:eastAsia="ru-RU"/>
              </w:rPr>
              <w:t>Дата принятия</w:t>
            </w:r>
            <w:r w:rsidRPr="00151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51595">
              <w:rPr>
                <w:rFonts w:ascii="Courier New CYR" w:eastAsia="Times New Roman" w:hAnsi="Courier New CYR" w:cs="Courier New CYR"/>
                <w:sz w:val="24"/>
                <w:szCs w:val="24"/>
                <w:lang w:eastAsia="ru-RU"/>
              </w:rPr>
              <w:t>25/06/2013</w:t>
            </w:r>
            <w:r w:rsidRPr="00151595">
              <w:rPr>
                <w:rFonts w:ascii="Courier New CYR" w:eastAsia="Times New Roman" w:hAnsi="Courier New CYR" w:cs="Courier New CYR"/>
                <w:color w:val="000080"/>
                <w:sz w:val="24"/>
                <w:szCs w:val="24"/>
                <w:lang w:eastAsia="ru-RU"/>
              </w:rPr>
              <w:t xml:space="preserve"> - </w:t>
            </w:r>
            <w:r w:rsidRPr="00151595">
              <w:rPr>
                <w:rFonts w:ascii="Courier New CYR" w:eastAsia="Times New Roman" w:hAnsi="Courier New CYR" w:cs="Courier New CYR"/>
                <w:sz w:val="24"/>
                <w:szCs w:val="24"/>
                <w:lang w:eastAsia="ru-RU"/>
              </w:rPr>
              <w:t>11</w:t>
            </w:r>
            <w:r w:rsidRPr="00151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51595">
              <w:rPr>
                <w:rFonts w:ascii="Courier New CYR" w:eastAsia="Times New Roman" w:hAnsi="Courier New CYR" w:cs="Courier New CYR"/>
                <w:color w:val="000080"/>
                <w:sz w:val="24"/>
                <w:szCs w:val="24"/>
                <w:lang w:eastAsia="ru-RU"/>
              </w:rPr>
              <w:t>Дата утверждения документа</w:t>
            </w:r>
            <w:r w:rsidRPr="00151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51595">
              <w:rPr>
                <w:rFonts w:ascii="Courier New CYR" w:eastAsia="Times New Roman" w:hAnsi="Courier New CYR" w:cs="Courier New CYR"/>
                <w:sz w:val="24"/>
                <w:szCs w:val="24"/>
                <w:lang w:eastAsia="ru-RU"/>
              </w:rPr>
              <w:t>02/07/2013</w:t>
            </w:r>
            <w:r w:rsidRPr="00151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51595">
              <w:rPr>
                <w:rFonts w:ascii="Courier New CYR" w:eastAsia="Times New Roman" w:hAnsi="Courier New CYR" w:cs="Courier New CYR"/>
                <w:color w:val="000080"/>
                <w:sz w:val="24"/>
                <w:szCs w:val="24"/>
                <w:lang w:eastAsia="ru-RU"/>
              </w:rPr>
              <w:t>Приказ, вводящий документ в действие</w:t>
            </w:r>
            <w:r w:rsidRPr="00151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51595">
              <w:rPr>
                <w:rFonts w:ascii="Courier New CYR" w:eastAsia="Times New Roman" w:hAnsi="Courier New CYR" w:cs="Courier New CYR"/>
                <w:sz w:val="24"/>
                <w:szCs w:val="24"/>
                <w:lang w:eastAsia="ru-RU"/>
              </w:rPr>
              <w:t>874/</w:t>
            </w:r>
            <w:proofErr w:type="gramStart"/>
            <w:r w:rsidRPr="00151595">
              <w:rPr>
                <w:rFonts w:ascii="Courier New CYR" w:eastAsia="Times New Roman" w:hAnsi="Courier New CYR" w:cs="Courier New CYR"/>
                <w:sz w:val="24"/>
                <w:szCs w:val="24"/>
                <w:lang w:eastAsia="ru-RU"/>
              </w:rPr>
              <w:t>п</w:t>
            </w:r>
            <w:proofErr w:type="gramEnd"/>
            <w:r w:rsidRPr="00151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51595">
              <w:rPr>
                <w:rFonts w:ascii="Courier New CYR" w:eastAsia="Times New Roman" w:hAnsi="Courier New CYR" w:cs="Courier New CYR"/>
                <w:color w:val="000080"/>
                <w:sz w:val="24"/>
                <w:szCs w:val="24"/>
                <w:lang w:eastAsia="ru-RU"/>
              </w:rPr>
              <w:t>Название документа</w:t>
            </w:r>
            <w:r w:rsidRPr="00151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51595">
              <w:rPr>
                <w:rFonts w:ascii="Courier New CYR" w:eastAsia="Times New Roman" w:hAnsi="Courier New CYR" w:cs="Courier New CYR"/>
                <w:sz w:val="24"/>
                <w:szCs w:val="24"/>
                <w:lang w:eastAsia="ru-RU"/>
              </w:rPr>
              <w:t>ПОЛОЖЕНИЕ</w:t>
            </w:r>
            <w:r w:rsidRPr="00151595">
              <w:rPr>
                <w:rFonts w:ascii="Courier New CYR" w:eastAsia="Times New Roman" w:hAnsi="Courier New CYR" w:cs="Courier New CYR"/>
                <w:sz w:val="24"/>
                <w:szCs w:val="24"/>
                <w:lang w:eastAsia="ru-RU"/>
              </w:rPr>
              <w:br/>
              <w:t>ОБ ИНСТИТУТЕ ДОПОЛНИТЕЛЬНОГО ПРОФЕССИОНАЛЬНОГО ОБРАЗОВАНИЯ</w:t>
            </w:r>
            <w:r w:rsidRPr="00151595">
              <w:rPr>
                <w:rFonts w:ascii="Courier New CYR" w:eastAsia="Times New Roman" w:hAnsi="Courier New CYR" w:cs="Courier New CYR"/>
                <w:sz w:val="24"/>
                <w:szCs w:val="24"/>
                <w:lang w:eastAsia="ru-RU"/>
              </w:rPr>
              <w:br/>
              <w:t>ФГБОУ ВПО «АЛТАЙСКИЙ ГОСУДАРСТВЕННЫЙ УНИВЕРСИТЕТ»</w:t>
            </w:r>
            <w:r w:rsidRPr="00151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51595">
              <w:rPr>
                <w:rFonts w:ascii="Courier New CYR" w:eastAsia="Times New Roman" w:hAnsi="Courier New CYR" w:cs="Courier New CYR"/>
                <w:color w:val="000080"/>
                <w:sz w:val="24"/>
                <w:szCs w:val="24"/>
                <w:lang w:eastAsia="ru-RU"/>
              </w:rPr>
              <w:t>Статус документа</w:t>
            </w:r>
            <w:r w:rsidRPr="00151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51595">
              <w:rPr>
                <w:rFonts w:ascii="Courier New CYR" w:eastAsia="Times New Roman" w:hAnsi="Courier New CYR" w:cs="Courier New CYR"/>
                <w:sz w:val="24"/>
                <w:szCs w:val="24"/>
                <w:lang w:eastAsia="ru-RU"/>
              </w:rPr>
              <w:t>ДЕЙСТВУЕТ</w:t>
            </w:r>
            <w:r w:rsidRPr="00151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51595">
              <w:rPr>
                <w:rFonts w:ascii="Courier New CYR" w:eastAsia="Times New Roman" w:hAnsi="Courier New CYR" w:cs="Courier New CYR"/>
                <w:color w:val="000080"/>
                <w:sz w:val="24"/>
                <w:szCs w:val="24"/>
                <w:lang w:eastAsia="ru-RU"/>
              </w:rPr>
              <w:t>Примечание к документу</w:t>
            </w:r>
            <w:r w:rsidRPr="00151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51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51595">
              <w:rPr>
                <w:rFonts w:ascii="Courier New CYR" w:eastAsia="Times New Roman" w:hAnsi="Courier New CYR" w:cs="Courier New CYR"/>
                <w:color w:val="000080"/>
                <w:sz w:val="24"/>
                <w:szCs w:val="24"/>
                <w:lang w:eastAsia="ru-RU"/>
              </w:rPr>
              <w:t xml:space="preserve">- - - - - - - - - - - - - - - - - - - - - - - - - - - - </w:t>
            </w:r>
          </w:p>
          <w:p w:rsidR="00151595" w:rsidRPr="00151595" w:rsidRDefault="00151595" w:rsidP="00151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595">
              <w:rPr>
                <w:rFonts w:ascii="Courier New CYR" w:eastAsia="Times New Roman" w:hAnsi="Courier New CYR" w:cs="Courier New CYR"/>
                <w:color w:val="800000"/>
                <w:sz w:val="24"/>
                <w:szCs w:val="24"/>
                <w:lang w:eastAsia="ru-RU"/>
              </w:rPr>
              <w:t>ПОЛОЖЕНИЕ</w:t>
            </w:r>
            <w:r w:rsidRPr="00151595">
              <w:rPr>
                <w:rFonts w:ascii="Courier New CYR" w:eastAsia="Times New Roman" w:hAnsi="Courier New CYR" w:cs="Courier New CYR"/>
                <w:color w:val="800000"/>
                <w:sz w:val="24"/>
                <w:szCs w:val="24"/>
                <w:lang w:eastAsia="ru-RU"/>
              </w:rPr>
              <w:br/>
              <w:t>ОБ ИНСТИТУТЕ ДОПОЛНИТЕЛЬНОГО ПРОФЕССИОНАЛЬНОГО ОБРАЗОВАНИЯ</w:t>
            </w:r>
            <w:r w:rsidRPr="00151595">
              <w:rPr>
                <w:rFonts w:ascii="Courier New CYR" w:eastAsia="Times New Roman" w:hAnsi="Courier New CYR" w:cs="Courier New CYR"/>
                <w:color w:val="800000"/>
                <w:sz w:val="24"/>
                <w:szCs w:val="24"/>
                <w:lang w:eastAsia="ru-RU"/>
              </w:rPr>
              <w:br/>
              <w:t>ФГБОУ ВПО «АЛТАЙСКИЙ ГОСУДАРСТВЕННЫЙ УНИВЕРСИТЕТ»</w:t>
            </w:r>
            <w:r w:rsidRPr="00151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51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5159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1. ОБЩИЕ ПОЛОЖЕНИЯ</w:t>
            </w:r>
          </w:p>
          <w:p w:rsidR="00151595" w:rsidRPr="00151595" w:rsidRDefault="00151595" w:rsidP="00151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5159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1.1. Настоящее Положение определяет правовой статус Института дополнительного профессионального образования ФГБОУ ВПО «Алтайский государственный университет» (далее – Университет), его цели и задачи, порядок реорганизации и ликвидации, структуру и систему управления, особенности учебной, методической, научной и финансово-экономической деятельности, прав</w:t>
            </w:r>
            <w:bookmarkEnd w:id="1"/>
            <w:r w:rsidRPr="0015159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 и обязанности слушателей, преподавателей и работников.</w:t>
            </w:r>
            <w:r w:rsidRPr="00151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51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5159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1.2. Институт дополнительного профессионального образования (далее – Институт) является структурным подразделением Университета и от его имени реализует дополнительные профессиональные образовательные программы (далее – программы ДПО).</w:t>
            </w:r>
            <w:r w:rsidRPr="00151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51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5159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1.3. </w:t>
            </w:r>
            <w:proofErr w:type="gramStart"/>
            <w:r w:rsidRPr="0015159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Институт создан в соответствии с Федеральным законом "Об образовании в Российской Федерации", Типовым положением об образовательном учреждении дополнительного профессионального образования (повышения квалификации) специалистов, Примерным положением о структурных подразделениях дополнительного профессионального образования специалистов, организуемых в образовательных учреждениях высшего и среднего профессионального образования, иными нормативно-правовыми актами Российской Федерации, в </w:t>
            </w:r>
            <w:proofErr w:type="spellStart"/>
            <w:r w:rsidRPr="0015159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т.ч</w:t>
            </w:r>
            <w:proofErr w:type="spellEnd"/>
            <w:r w:rsidRPr="0015159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 нормативно-правовыми актами Министерства образования и науки РФ, Уставом Университета.</w:t>
            </w:r>
            <w:r w:rsidRPr="00151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51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5159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1.4.</w:t>
            </w:r>
            <w:proofErr w:type="gramEnd"/>
            <w:r w:rsidRPr="0015159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Деятельность Института регулируется законодательством Российской Федерации, Уставом Университета, «Положением о дополнительном профессиональном образовании в Алтайском государственном университете» (далее – «Положение о ДПО в АлтГУ»), настоящим Положением и иными нормативными актами Университета, </w:t>
            </w:r>
            <w:r w:rsidRPr="0015159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регламентирующими сферу ДПО.</w:t>
            </w:r>
            <w:r w:rsidRPr="00151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51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5159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1.5. Полное официальное наименование Института на русском языке – Институт дополнительного профессионального образования Алтайского государственного университета. Сокращенное официальное наименование Института на русском языке – ИДПО АлтГУ. Полное официальное наименование Института на английском языке - </w:t>
            </w:r>
            <w:proofErr w:type="spellStart"/>
            <w:r w:rsidRPr="0015159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Institute</w:t>
            </w:r>
            <w:proofErr w:type="spellEnd"/>
            <w:r w:rsidRPr="0015159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15159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of</w:t>
            </w:r>
            <w:proofErr w:type="spellEnd"/>
            <w:r w:rsidRPr="0015159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15159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Continuing</w:t>
            </w:r>
            <w:proofErr w:type="spellEnd"/>
            <w:r w:rsidRPr="0015159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15159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Professional</w:t>
            </w:r>
            <w:proofErr w:type="spellEnd"/>
            <w:r w:rsidRPr="0015159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15159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Education</w:t>
            </w:r>
            <w:proofErr w:type="spellEnd"/>
            <w:r w:rsidRPr="0015159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15159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of</w:t>
            </w:r>
            <w:proofErr w:type="spellEnd"/>
            <w:r w:rsidRPr="0015159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15159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Altai</w:t>
            </w:r>
            <w:proofErr w:type="spellEnd"/>
            <w:r w:rsidRPr="0015159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15159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State</w:t>
            </w:r>
            <w:proofErr w:type="spellEnd"/>
            <w:r w:rsidRPr="0015159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15159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University</w:t>
            </w:r>
            <w:proofErr w:type="spellEnd"/>
            <w:r w:rsidRPr="0015159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 Сокращенное официальное наименование Института на английском языке – ICPE ASU.</w:t>
            </w:r>
            <w:r w:rsidRPr="00151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51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5159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1.6. Институт может иметь фирменное наименование и фирменный знак, бланки и штампы со своим фирменным наименованием и фирменным знаком.</w:t>
            </w:r>
            <w:r w:rsidRPr="00151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51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5159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1.7. Фактический адрес Института: 656038, г. Барнаул, пр. Комсомольский, д. 100. </w:t>
            </w:r>
            <w:r w:rsidRPr="00151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51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5159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1.8. Институт имеет </w:t>
            </w:r>
            <w:proofErr w:type="gramStart"/>
            <w:r w:rsidRPr="0015159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собственную</w:t>
            </w:r>
            <w:proofErr w:type="gramEnd"/>
            <w:r w:rsidRPr="0015159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интернет-страницу (сайт) в рамках корпоративного портала (сайта) Университета для представления актуальной информации о деятельности Института, созданную и поддерживаемую в соответствии с действующим в Университете регламентом.</w:t>
            </w:r>
            <w:r w:rsidRPr="00151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51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5159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1.9. Институт создается, реорганизуется и ликвидируется приказом ректора на основании решения Ученого совета Университета. </w:t>
            </w:r>
          </w:p>
          <w:p w:rsidR="00151595" w:rsidRPr="00151595" w:rsidRDefault="00151595" w:rsidP="00151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5159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2. ЦЕЛИ И ЗАДАЧИ ИНСТИТУТА</w:t>
            </w:r>
          </w:p>
          <w:p w:rsidR="00151595" w:rsidRPr="00151595" w:rsidRDefault="00151595" w:rsidP="00151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5159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2.1. </w:t>
            </w:r>
            <w:proofErr w:type="gramStart"/>
            <w:r w:rsidRPr="0015159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Институт создан в целях: </w:t>
            </w:r>
            <w:r w:rsidRPr="00151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51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5159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- организации переподготовки и повышения квалификации слушателей для выполнения нового вида профессиональной деятельности и получения дополнительной квалификации посредством реализации дополнительных профессиональных образовательных программ профессиональной переподготовки и повышения квалификации, направленных на получение новых профессиональных знаний, формирование умений и навыков, в </w:t>
            </w:r>
            <w:proofErr w:type="spellStart"/>
            <w:r w:rsidRPr="0015159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т.ч</w:t>
            </w:r>
            <w:proofErr w:type="spellEnd"/>
            <w:r w:rsidRPr="0015159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 с учетом международных требований и стандартов, а также развитие личностных качеств, необходимых для выполнения нового вида</w:t>
            </w:r>
            <w:proofErr w:type="gramEnd"/>
            <w:r w:rsidRPr="0015159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gramStart"/>
            <w:r w:rsidRPr="0015159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профессиональной деятельности;</w:t>
            </w:r>
            <w:r w:rsidRPr="00151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5159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 удовлетворения потребностей специалистов Алтайского края и Сибирского федерального округа в получении качественных профессионально ориентированных образовательных услуг;</w:t>
            </w:r>
            <w:r w:rsidRPr="00151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5159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 расширения образовательного пространства Университета, участия в обеспечении непрерывного образования и развития общей системы регионального образования;</w:t>
            </w:r>
            <w:r w:rsidRPr="00151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5159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 развития системы дополнительного профессионального образования в Университете;</w:t>
            </w:r>
            <w:r w:rsidRPr="00151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5159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 координации деятельности структурных подразделений Университета по вопросам дополнительного профессионального образования.</w:t>
            </w:r>
            <w:r w:rsidRPr="00151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51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5159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2.2.</w:t>
            </w:r>
            <w:proofErr w:type="gramEnd"/>
            <w:r w:rsidRPr="0015159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gramStart"/>
            <w:r w:rsidRPr="0015159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 своей деятельности Институт решает следующие задачи:</w:t>
            </w:r>
            <w:r w:rsidRPr="00151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51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5159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 организация и проведение профессиональной переподготовки и повышения квалификации специалистов, государственных и муниципальных служащих, высвобождаемых и безработных специалистов, а также незанятого населения;</w:t>
            </w:r>
            <w:r w:rsidRPr="00151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5159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- участие в разработке и осуществлении проектов и программ, связанных со стратегией Университета в сфере ДПО на российском и зарубежном рынках образовательных </w:t>
            </w:r>
            <w:r w:rsidRPr="0015159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услуг;</w:t>
            </w:r>
            <w:proofErr w:type="gramEnd"/>
            <w:r w:rsidRPr="00151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5159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- </w:t>
            </w:r>
            <w:proofErr w:type="gramStart"/>
            <w:r w:rsidRPr="0015159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взаимодействие с федеральными, региональными и муниципальными органами власти и органами местного самоуправления по вопросам развития ДПО в регионе;</w:t>
            </w:r>
            <w:r w:rsidRPr="00151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5159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 содействие участию Университета в конкурсах государственных и муниципальных заказов на федеральном, региональном и муниципальном уровнях по направлениям деятельности Института;</w:t>
            </w:r>
            <w:r w:rsidRPr="00151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5159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 установление деловых связей и организация от имени Университета сотрудничества с отечественными и зарубежными партнерами по вопросам ДПО;</w:t>
            </w:r>
            <w:proofErr w:type="gramEnd"/>
            <w:r w:rsidRPr="0015159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151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5159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- </w:t>
            </w:r>
            <w:proofErr w:type="gramStart"/>
            <w:r w:rsidRPr="0015159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анализ и оценка эффективности развития ДПО в Университете и выработка стратегии его дальнейшего развития;</w:t>
            </w:r>
            <w:r w:rsidRPr="00151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5159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 изучение спроса и подготовка предложений по открытию новых конкурентоспособных программ ДПО;</w:t>
            </w:r>
            <w:r w:rsidRPr="00151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5159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 оказание методической помощи структурным подразделениям, ППС и сотрудникам Университета в разработке и актуализации учебно-методической документации по программам ДПО;</w:t>
            </w:r>
            <w:r w:rsidRPr="00151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5159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 координация текущего и перспективного планирования деятельности подразделений ДПО в Университете;</w:t>
            </w:r>
            <w:proofErr w:type="gramEnd"/>
            <w:r w:rsidRPr="00151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5159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- </w:t>
            </w:r>
            <w:proofErr w:type="gramStart"/>
            <w:r w:rsidRPr="0015159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координация деятельности подразделений Университета в части разработки новых направлений повышения квалификации и переподготовки кадров;</w:t>
            </w:r>
            <w:r w:rsidRPr="00151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5159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 привлечение высококвалифицированных преподавателей и специалистов-практиков для реализации текущих и открытия новых программ ДПО;</w:t>
            </w:r>
            <w:r w:rsidRPr="00151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5159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 контроль за организацией учебной и учебно-методической деятельности структурных подразделений Института по реализации программ ДПО (организация учебного процесса, качество и эффективность преподавания);</w:t>
            </w:r>
            <w:r w:rsidRPr="00151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5159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 контроль за организацией работы государственных аттестационных комиссий в сфере ДПО;</w:t>
            </w:r>
            <w:proofErr w:type="gramEnd"/>
            <w:r w:rsidRPr="00151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5159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- </w:t>
            </w:r>
            <w:proofErr w:type="gramStart"/>
            <w:r w:rsidRPr="0015159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подготовка и предоставление аналитических и информационных материалов по вопросам деятельности Института;</w:t>
            </w:r>
            <w:r w:rsidRPr="00151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5159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- формирование и поддержка общеуниверситетской информационной базы о программах ДПО; </w:t>
            </w:r>
            <w:r w:rsidRPr="00151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5159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- организация рекламно-информационной и издательской деятельности по профилю Института; </w:t>
            </w:r>
            <w:r w:rsidRPr="00151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5159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- работа по улучшению качества услуг в сфере ДПО за счет вовлечения в образовательный процесс работодателя и внедрения современных образовательных технологий, в </w:t>
            </w:r>
            <w:proofErr w:type="spellStart"/>
            <w:r w:rsidRPr="0015159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т.ч</w:t>
            </w:r>
            <w:proofErr w:type="spellEnd"/>
            <w:r w:rsidRPr="0015159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 дистанционного обучения;</w:t>
            </w:r>
            <w:proofErr w:type="gramEnd"/>
            <w:r w:rsidRPr="0015159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151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5159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 консультационная, экспертная и научная деятельность в рамках компетенции Института;</w:t>
            </w:r>
            <w:r w:rsidRPr="00151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5159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 ведение оперативного и статистического учета и составление отчетности в соответствии с принятым в Университете порядком документооборота.</w:t>
            </w:r>
          </w:p>
          <w:p w:rsidR="00151595" w:rsidRPr="00151595" w:rsidRDefault="00151595" w:rsidP="00151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5159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3. УЧЕБНАЯ, МЕТОДИЧЕСКАЯ И НАУЧНАЯ ДЕЯТЕЛЬНОСТЬ</w:t>
            </w:r>
          </w:p>
          <w:p w:rsidR="00151595" w:rsidRPr="00151595" w:rsidRDefault="00151595" w:rsidP="00151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5159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3.1. </w:t>
            </w:r>
            <w:proofErr w:type="gramStart"/>
            <w:r w:rsidRPr="0015159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Для улучшения качества обучения слушателей Институт ведет учебную, методическую и научно-исследовательскую работу, которая включает:</w:t>
            </w:r>
            <w:r w:rsidRPr="00151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51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5159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 проведение учебных занятий в соответствии с перечнем, приведенным в «Положении о ДПО в АлтГУ»;</w:t>
            </w:r>
            <w:r w:rsidRPr="00151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5159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- организацию и проведение опытно-экспериментальных работ, теоретических изысканий, маркетинговых исследований по изучению спроса на профессиональные </w:t>
            </w:r>
            <w:r w:rsidRPr="0015159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образовательные услуги, мониторинга удовлетворенности работодателей качеством услуг по ДПО, предоставляемых Университетом;</w:t>
            </w:r>
            <w:proofErr w:type="gramEnd"/>
            <w:r w:rsidRPr="00151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5159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 разработку и внедрение технологий, способствующих адаптивности обучения к уровням подготовки и запросам слушателей;</w:t>
            </w:r>
            <w:r w:rsidRPr="00151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5159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- развитие и совершенствование содержания, форм, методов и средств обучения слушателей; </w:t>
            </w:r>
            <w:r w:rsidRPr="00151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5159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 разработку и внедрение новых форм и подходов к управлению качеством дополнительных профессиональных образовательных услуг;</w:t>
            </w:r>
            <w:r w:rsidRPr="00151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5159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 разработку учебно-методической продукции для оказания помощи ППС и слушателям;</w:t>
            </w:r>
            <w:r w:rsidRPr="00151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5159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 координацию учебно-методического сопровождения программ ДПО, реализуемых структурными подразделениями Института, филиалами Университета, НОЦ (в части реализации программ ДПО), а также программ ДПО, реализуемых ППС и сотрудниками Университета в рамках конкурсов (грантов).</w:t>
            </w:r>
            <w:r w:rsidRPr="00151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51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5159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3.2. Институт осуществляет свою деятельность на базе структурных подразделений ДПО, создаваемых Университетом, факультетами, кафедрами и иными подразделениями Университета, а также может реализовывать программы ДПО самостоятельно в пределах лицензированных направлений подготовки и специальностей, привлекая к их разработке ППС и сотрудников Университета, иных образовательных учреждений, руководителей и специалистов-практиков.</w:t>
            </w:r>
            <w:r w:rsidRPr="00151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51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5159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3.3. В Институте могут реализовываться программы ДПО без создания специализированного структурного подразделения (Центра): программы, реализуемые кафедрами, программы интегративного характера, связанные с профилем нескольких основных образовательных программ, программы повышения квалификации в рамках выигранных ППС и сотрудниками конкурсов (грантов) и т.п.</w:t>
            </w:r>
            <w:r w:rsidRPr="00151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51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5159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3.4. Программы ДПО, реализуемые филиалами Университета, разрабатываются и утверждаются в соответствии с Уставом Университета, Положением о филиале Университета и иными локальными нормативными актами.</w:t>
            </w:r>
            <w:r w:rsidRPr="00151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51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5159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3.5.</w:t>
            </w:r>
            <w:r w:rsidRPr="00151595">
              <w:rPr>
                <w:rFonts w:ascii="Calibri" w:eastAsia="Times New Roman" w:hAnsi="Calibri" w:cs="Calibri"/>
                <w:sz w:val="27"/>
                <w:szCs w:val="27"/>
                <w:lang w:eastAsia="ru-RU"/>
              </w:rPr>
              <w:t xml:space="preserve"> </w:t>
            </w:r>
            <w:r w:rsidRPr="0015159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Программы ДПО, реализуемые в рамках образовательной деятельности научно-образовательными центрами Университета (далее – НОЦ), а также ППС и сотрудниками Университета в рамках конкурсов (грантов), разрабатываются и утверждаются в соответствии с общепринятым порядком.</w:t>
            </w:r>
            <w:r w:rsidRPr="00151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51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5159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3.6. Цикл </w:t>
            </w:r>
            <w:proofErr w:type="gramStart"/>
            <w:r w:rsidRPr="0015159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обучения по программе</w:t>
            </w:r>
            <w:proofErr w:type="gramEnd"/>
            <w:r w:rsidRPr="0015159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ДПО начинается после утверждения ректором (первым проректором по учебной работе) учебного и учебно-тематического планов занятий. Порядок проектирования, утверждения и реализации программ ДПО устанавливается Регламентом, утверждаемым первым проректором по учебной работе.</w:t>
            </w:r>
            <w:r w:rsidRPr="00151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51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5159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3.7. Для признания качества образования и его соответствия критериям и требованиям российских, иностранных и международных организаций Институт может применять процедуру внешней независимой оценки качества образования и общественной аккредитации.</w:t>
            </w:r>
            <w:r w:rsidRPr="00151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51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5159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3.8. Методическая и научная деятельность организуется в Институте на основе законодательства Российской Федерации, нормативно-правовых актов Министерства образования и науки РФ, Устава и иных локальных нормативных актов Университета.</w:t>
            </w:r>
          </w:p>
          <w:p w:rsidR="00151595" w:rsidRPr="00151595" w:rsidRDefault="00151595" w:rsidP="00151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Pr="0015159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4. СТРУКТУРА И УПРАВЛЕНИЕ ИНСТИТУТОМ</w:t>
            </w:r>
          </w:p>
          <w:p w:rsidR="00151595" w:rsidRPr="00151595" w:rsidRDefault="00151595" w:rsidP="00151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5159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4.1. Структура Института определяется спецификой входящих в него структурных подразделений, контингентом слушателей, объемом проводимой учебной, методической, научной и иной работы, предусмотренной настоящим Положением. </w:t>
            </w:r>
            <w:r w:rsidRPr="00151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5159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Структура Института изменяется по мере его развития и наличия финансовых возможностей в соответствии с задачами и основными направлениями деятельности. Дополнения и изменения в структуре Института утверждаются ректором Университета. </w:t>
            </w:r>
            <w:r w:rsidRPr="00151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51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5159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4.2. В структуру Института входят структурные подразделения, реализующие программы профессиональной переподготовки и повышения квалификации (далее – Центры) (приложение). </w:t>
            </w:r>
            <w:r w:rsidRPr="00151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51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5159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4.3.В структуру Института могут входить лаборатории и другие учебные, учебно-методические и иные подразделения, создаваемые в соответствии с целями и задачами его деятельности.</w:t>
            </w:r>
            <w:r w:rsidRPr="00151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51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5159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4.4. Структурные подразделения Института могут реорганизовываться (объединяться, укрупняться) в соответствии с процедурой, предусмотренной Уставом Университета.</w:t>
            </w:r>
            <w:r w:rsidRPr="00151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51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5159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4.5. Управление Институтом осуществляется в соответствии с законодательством Российской Федерации, Уставом Университета и настоящим Положением.</w:t>
            </w:r>
            <w:r w:rsidRPr="00151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51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5159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4.6. </w:t>
            </w:r>
            <w:proofErr w:type="gramStart"/>
            <w:r w:rsidRPr="0015159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Ректор Университета осуществляет общее руководство деятельностью Института:</w:t>
            </w:r>
            <w:r w:rsidRPr="00151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51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5159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 издает приказы и распоряжения, обязательные для исполнения;</w:t>
            </w:r>
            <w:r w:rsidRPr="00151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5159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 назначает и освобождает от должности директора и руководителей Центров;</w:t>
            </w:r>
            <w:r w:rsidRPr="00151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5159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 утверждает штатное расписание, смету доходов и расходов Института и Центров;</w:t>
            </w:r>
            <w:r w:rsidRPr="00151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5159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 принимает решения по основным вопросам экономического и социального развития Института;</w:t>
            </w:r>
            <w:r w:rsidRPr="00151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5159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 осуществляет связь с профильными подразделениями Министерства образования и науки РФ по вопросам, связанным с ДПО;</w:t>
            </w:r>
            <w:proofErr w:type="gramEnd"/>
            <w:r w:rsidRPr="00151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5159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 рассматривает вопросы, касающиеся обеспечения Института необходимыми площадями, оборудованием и другим имуществом;</w:t>
            </w:r>
            <w:r w:rsidRPr="00151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5159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 рассматривает вопросы о выделении лимитов на приобретение учебной литературы, издание учебно-методической и научной литературы, материально-технических сре</w:t>
            </w:r>
            <w:proofErr w:type="gramStart"/>
            <w:r w:rsidRPr="0015159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дств дл</w:t>
            </w:r>
            <w:proofErr w:type="gramEnd"/>
            <w:r w:rsidRPr="0015159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я обеспечения деятельности Института;</w:t>
            </w:r>
            <w:r w:rsidRPr="00151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5159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 предоставляет возможность слушателям и сотрудникам Института пользоваться библиотекой, читальными залами, компьютерными классами, информационными фондами, услугами учебных, научных, спортивно-оздоровительных и иных подразделений Университета в порядке, определяемом Уставом Университета и иными локальными нормативными актами.</w:t>
            </w:r>
            <w:r w:rsidRPr="00151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51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5159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4.7. Руководство деятельностью Института осуществляет первый проректор по учебной работе:</w:t>
            </w:r>
            <w:r w:rsidRPr="00151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51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5159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 рекомендует ректору Университета кандидатуру директора Института;</w:t>
            </w:r>
            <w:r w:rsidRPr="00151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5159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 координирует взаимодействие Института с другими структурными подразделениями Университета;</w:t>
            </w:r>
            <w:r w:rsidRPr="00151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5159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- в пределах своих полномочий издает распоряжения, обязательные для работников и слушателей Института;</w:t>
            </w:r>
            <w:r w:rsidRPr="00151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5159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 выступает перед Ученым советом Университета по вопросам, связанным с реализацией и развитием ДПО;</w:t>
            </w:r>
            <w:r w:rsidRPr="00151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5159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 решает другие вопросы, связанные с реализацией ДПО в пределах полномочий, делегированных в установленном порядке ректором Университета.</w:t>
            </w:r>
            <w:r w:rsidRPr="00151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51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5159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4.8. </w:t>
            </w:r>
            <w:proofErr w:type="gramStart"/>
            <w:r w:rsidRPr="0015159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Непосредственное руководство Институтом осуществляет директор, назначаемый приказом ректора по представлению первого проректора по учебной работе:</w:t>
            </w:r>
            <w:r w:rsidRPr="00151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51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5159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 организует работу Института в соответствии с целями и направлениями деятельности;</w:t>
            </w:r>
            <w:r w:rsidRPr="00151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5159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 в пределах своей компетенции издает распорядительные документы, обязательные для сотрудников и слушателей Института;</w:t>
            </w:r>
            <w:r w:rsidRPr="00151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5159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 обеспечивает контроль за направлениями деятельности Института;</w:t>
            </w:r>
            <w:r w:rsidRPr="00151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5159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 представляет Институт во всех организациях в рамках предоставленных ему полномочий;</w:t>
            </w:r>
            <w:proofErr w:type="gramEnd"/>
            <w:r w:rsidRPr="00151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5159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 разрабатывает штатное расписание Института;</w:t>
            </w:r>
            <w:r w:rsidRPr="00151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5159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 составляет смету доходов и расходов Института;</w:t>
            </w:r>
            <w:r w:rsidRPr="00151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5159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 разрабатывает годовой план работы Института;</w:t>
            </w:r>
            <w:r w:rsidRPr="00151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5159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 составляет бизнес-план развития Института на основе бизнес-планов структурных подразделений;</w:t>
            </w:r>
            <w:r w:rsidRPr="00151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5159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 организует работу по поддержанию и рациональному использованию имущества, закрепленного за Институтом;</w:t>
            </w:r>
            <w:r w:rsidRPr="00151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5159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 координирует деятельность Центров по составлению ежегодной статистической отчетности по форме государственного статистического наблюдения №1-пк «Сведения о повышении квалификации и профессиональной переподготовке специалистов», а также другой отчетности по запросам служб Университета.</w:t>
            </w:r>
            <w:r w:rsidRPr="00151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51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5159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4.9. Директор Института является заместителем председателя Координационного совета по ДПО в соответствии с «Положением о ДПО в АлтГУ». </w:t>
            </w:r>
            <w:r w:rsidRPr="00151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51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5159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4.10. Директор Института вносит на рассмотрение Координационного совета вопросы, связанные с деятельностью Института, в рамках полномочий Координационного совета.</w:t>
            </w:r>
            <w:r w:rsidRPr="00151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51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5159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4.11. </w:t>
            </w:r>
            <w:proofErr w:type="gramStart"/>
            <w:r w:rsidRPr="0015159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Структурное подразделение Института (далее – Центр) осуществляет свою деятельность как автономное образование, созданное для реализации дополнительных профессиональных образовательных программ:</w:t>
            </w:r>
            <w:r w:rsidRPr="00151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51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5159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 самостоятельно проектирует и реализует программы ДПО;</w:t>
            </w:r>
            <w:r w:rsidRPr="00151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5159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 обеспечивает согласование проектируемой программы ДПО с заказчиком, а также ее корректировку при реализации программы;</w:t>
            </w:r>
            <w:r w:rsidRPr="00151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5159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 организует планирование и реализацию учебного процесса на высоком уровне, используя современные образовательные технологии, программное и информационное обеспечение учебного процесса слушателей;</w:t>
            </w:r>
            <w:proofErr w:type="gramEnd"/>
            <w:r w:rsidRPr="00151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5159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- </w:t>
            </w:r>
            <w:proofErr w:type="gramStart"/>
            <w:r w:rsidRPr="0015159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организует подготовку и издание учебной и методической литературы для слушателей системы ДПО на бумажных и электронных носителях;</w:t>
            </w:r>
            <w:r w:rsidRPr="00151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5159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 проводит контроль качества обучения слушателей на основе анализа результатов промежуточной и итоговой аттестации, анкетирования слушателей, опросов работодателей и заказчиков;</w:t>
            </w:r>
            <w:r w:rsidRPr="00151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5159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- осуществляет консультационную, экспертную и научную деятельность в рамках компетенции Центра;</w:t>
            </w:r>
            <w:r w:rsidRPr="00151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5159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 самостоятельно осуществляет финансово-хозяйственную деятельность, используя собственные и привлеченные средства;</w:t>
            </w:r>
            <w:proofErr w:type="gramEnd"/>
            <w:r w:rsidRPr="00151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5159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 составляет смету доходов и расходов;</w:t>
            </w:r>
            <w:r w:rsidRPr="00151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5159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 осуществляет деятельность на основе годовых планов работы;</w:t>
            </w:r>
            <w:r w:rsidRPr="00151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5159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 составляет бизнес-план, содержащий стратегию развития на среднесрочный период (3-5 лет);</w:t>
            </w:r>
            <w:r w:rsidRPr="00151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5159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 организует рекламную деятельность и готовит материалы рекламно-информационного характера для размещения на сайте Университета;</w:t>
            </w:r>
            <w:r w:rsidRPr="00151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5159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 составляет отчеты</w:t>
            </w:r>
            <w:r w:rsidRPr="00151595">
              <w:rPr>
                <w:rFonts w:ascii="Times New Roman" w:eastAsia="Times New Roman" w:hAnsi="Times New Roman" w:cs="Times New Roman"/>
                <w:color w:val="0082BF"/>
                <w:sz w:val="27"/>
                <w:szCs w:val="27"/>
                <w:lang w:eastAsia="ru-RU"/>
              </w:rPr>
              <w:t xml:space="preserve"> </w:t>
            </w:r>
            <w:r w:rsidRPr="0015159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 результатах деятельности,</w:t>
            </w:r>
            <w:r w:rsidRPr="00151595">
              <w:rPr>
                <w:rFonts w:ascii="Times New Roman" w:eastAsia="Times New Roman" w:hAnsi="Times New Roman" w:cs="Times New Roman"/>
                <w:color w:val="0082BF"/>
                <w:sz w:val="27"/>
                <w:szCs w:val="27"/>
                <w:lang w:eastAsia="ru-RU"/>
              </w:rPr>
              <w:t xml:space="preserve"> </w:t>
            </w:r>
            <w:r w:rsidRPr="0015159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ведет оперативный и статистический учет, представляет отчетность в установленные сроки;</w:t>
            </w:r>
            <w:r w:rsidRPr="00151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5159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 предоставляет необходимую документацию по запросам Института и других подразделений Университета;</w:t>
            </w:r>
            <w:r w:rsidRPr="00151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5159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 самостоятельно осуществляет делопроизводство.</w:t>
            </w:r>
            <w:r w:rsidRPr="00151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51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5159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4.12. Непосредственное руководство Центром осуществляет его руководитель (директор Центра, руководитель Центра), назначаемый приказом ректора по согласованию с директором Института и руководителем структурного подразделения Университета (деканом, директором института, филиала), на базе которого функционирует Центр.</w:t>
            </w:r>
            <w:r w:rsidRPr="00151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51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5159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4.13. Структура, штатное расписание, смета доходов и расходов Центра утверждается ректором Университета по представлению его руководителя, согласованному с директором Института и руководителем структурного подразделения Университета, на базе которого функционирует Центр.</w:t>
            </w:r>
          </w:p>
          <w:p w:rsidR="00151595" w:rsidRPr="00151595" w:rsidRDefault="00151595" w:rsidP="00151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5159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5. ПРАВА И ОБЯЗАННОСТИ СЛУШАТЕЛЕЙ, ПРЕПОДАВАТЕЛЕЙ </w:t>
            </w:r>
            <w:r w:rsidRPr="00151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5159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И РАБОТНИКОВ ИНСТИТУТА</w:t>
            </w:r>
          </w:p>
          <w:p w:rsidR="00151595" w:rsidRPr="00151595" w:rsidRDefault="00151595" w:rsidP="00151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5159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5.1. Слушателями Института являются лица, зачисленные на обучение в Институт соответствующим приказом ректора. Слушателю после зачисления выдается справка с указанием сроков его обучения в Институте. </w:t>
            </w:r>
            <w:r w:rsidRPr="00151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51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5159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5.2. Права и обязанности слушателей определяются законодательством Российской Федерации, Уставом Университета, договорами на обучение, Правилами внутреннего трудового распорядка, настоящим Положением и другими локальными нормативными актами Университета.</w:t>
            </w:r>
            <w:r w:rsidRPr="00151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51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5159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5.3. </w:t>
            </w:r>
            <w:proofErr w:type="gramStart"/>
            <w:r w:rsidRPr="0015159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Слушатели Института имеют право:</w:t>
            </w:r>
            <w:r w:rsidRPr="00151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51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5159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 получать современные знания в соответствующей сфере деятельности;</w:t>
            </w:r>
            <w:r w:rsidRPr="00151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5159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 участвовать в формировании содержания программ ДПО и выбирать в установленном порядке дисциплины для факультативной и индивидуальной форм обучения;</w:t>
            </w:r>
            <w:r w:rsidRPr="00151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5159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 пользоваться имеющейся в Университете нормативной, инструктивной, учебной, методической документацией по вопросам профессиональной деятельности, библиотечным и информационным фондами, а также услугами учебных, научных, спортивно-оздоровительных и иных подразделений Университета;</w:t>
            </w:r>
            <w:proofErr w:type="gramEnd"/>
            <w:r w:rsidRPr="00151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5159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 принимать участие в конференциях, семинарах и других мероприятиях, проводимых в Университете;</w:t>
            </w:r>
            <w:r w:rsidRPr="00151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5159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- вносить предложения по совершенствованию организации учебного процесса и улучшению качества обучения;</w:t>
            </w:r>
            <w:r w:rsidRPr="00151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5159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 обжаловать приказы ректора и распоряжения администрации Университета и Института в порядке, установленном законодательством РФ.</w:t>
            </w:r>
            <w:r w:rsidRPr="00151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51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5159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5.4. Слушатели Института обязаны:</w:t>
            </w:r>
            <w:r w:rsidRPr="00151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51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5159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 выполнять учебный план в установленные сроки;</w:t>
            </w:r>
            <w:r w:rsidRPr="00151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5159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- соблюдать Устав, Правила внутреннего трудового распорядка, настоящее Положение и иные локальные нормативные акты Университета. </w:t>
            </w:r>
            <w:r w:rsidRPr="00151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51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5159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5.5. Лицам, завершившим соответствующую программу обучения, выдается документ государственного или установленного образца.</w:t>
            </w:r>
            <w:r w:rsidRPr="00151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51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5159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5.6. При невыполнении учебного плана, невыполнении условий договора или нарушении правил внутреннего трудового распорядка слушатель отчисляется из Института с выдачей справки с перечнем изученных за время обучения дисциплин, с указанием их трудоемкости и результатов аттестации (при наличии).</w:t>
            </w:r>
            <w:r w:rsidRPr="00151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51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5159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5.7. Права и обязанности сотрудников Института, а также преподавателей, реализующих программы ДПО, определены в Уставе Университета, Правилах внутреннего трудового распорядка, должностных инструкциях и трудовых договорах.</w:t>
            </w:r>
            <w:r w:rsidRPr="00151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51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5159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5.8. Условия труда сотрудников Института определяются Трудовым Кодексом РФ, иными актами трудового законодательства, локальными актами Университета и трудовыми договорами.</w:t>
            </w:r>
            <w:r w:rsidRPr="00151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51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5159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5.9. Оплата труда директора, ППС и работников Института производится в порядке и на условиях, предусмотренных «Положением об оплате труда работников АлтГУ» и Коллективным договором. </w:t>
            </w:r>
          </w:p>
          <w:p w:rsidR="00151595" w:rsidRPr="00151595" w:rsidRDefault="00151595" w:rsidP="00151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5159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6. ФИНАНСОВО-ЭКОНОМИЧЕСКАЯ ДЕЯТЕЛЬНОСТЬ ИНСТИТУТА</w:t>
            </w:r>
          </w:p>
          <w:p w:rsidR="00151595" w:rsidRPr="00151595" w:rsidRDefault="00151595" w:rsidP="00151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5159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6.1. В пределах, определяемых настоящим Положением, Институт обладает самостоятельностью в своей деятельности, осуществляемой на принципах самофинансирования.</w:t>
            </w:r>
            <w:r w:rsidRPr="00151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51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5159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6.2. Источниками финансирования деятельности Института и его структурных подразделений являются:</w:t>
            </w:r>
            <w:r w:rsidRPr="00151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51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5159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- средства, полученные из фонда централизованных отчислений Университета (за исключением Центров); </w:t>
            </w:r>
            <w:r w:rsidRPr="00151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5159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 средства, полученные от приносящей доход деятельности;</w:t>
            </w:r>
            <w:r w:rsidRPr="00151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5159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 субсидии на выполнение государственного задания;</w:t>
            </w:r>
            <w:r w:rsidRPr="00151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5159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 средства выигранных конкурсов (грантов) на право реализации программ ДПО;</w:t>
            </w:r>
            <w:r w:rsidRPr="00151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5159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 добровольные имущественные целевые взносы и пожертвования юридических и физических лиц, в том числе иностранных, предоставляемые Университету для целевого финансирования деятельности Института;</w:t>
            </w:r>
            <w:r w:rsidRPr="00151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5159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 иные источники, предусмотренные Уставом Университета.</w:t>
            </w:r>
            <w:r w:rsidRPr="00151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51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51595">
              <w:rPr>
                <w:rFonts w:ascii="Calibri" w:eastAsia="Times New Roman" w:hAnsi="Calibri" w:cs="Calibri"/>
                <w:sz w:val="27"/>
                <w:szCs w:val="27"/>
                <w:lang w:eastAsia="ru-RU"/>
              </w:rPr>
              <w:lastRenderedPageBreak/>
              <w:t>6</w:t>
            </w:r>
            <w:r w:rsidRPr="0015159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.3. Отчисления в бюджет Университета от доходов, получаемых от образовательной деятельности в рамках реализации программ ДПО, определяются как доля (процент) от доходов, получаемых Институтом (Центром). Размер отчислений утверждается приказом ректора по представлению первого проректора по экономике и финансам, согласованному с первым проректором по учебной работе.</w:t>
            </w:r>
            <w:r w:rsidRPr="00151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51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5159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6.4.Отчисления от доходов по консультационной, экспертной и научно-исследовательской деятельности производятся в порядке, установленном в Университете. Ставка отчислений от доходов не распространяется на добровольные имущественные целевые взносы и пожертвования юридических и физических лиц, в </w:t>
            </w:r>
            <w:proofErr w:type="spellStart"/>
            <w:r w:rsidRPr="0015159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т.ч</w:t>
            </w:r>
            <w:proofErr w:type="spellEnd"/>
            <w:r w:rsidRPr="0015159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 иностранных, полученные Университетом в интересах Института (Центра). Эти средства полностью используются Институтом (Центром) на финансирование целевой деятельности.</w:t>
            </w:r>
            <w:r w:rsidRPr="00151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51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5159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6.5. Деятельность Института и Центров осуществляется на основе смет доходов и расходов, утверждаемых первым проректором по </w:t>
            </w:r>
            <w:proofErr w:type="spellStart"/>
            <w:r w:rsidRPr="0015159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ЭиФ</w:t>
            </w:r>
            <w:proofErr w:type="spellEnd"/>
            <w:r w:rsidRPr="0015159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в установленном порядке.</w:t>
            </w:r>
            <w:r w:rsidRPr="00151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51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5159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6.6. Стоимость услуг, предоставляемых Институтом и Центрами в рамках реализации программ ДПО, утверждается в соответствии с Уставом и локальными нормативными актами Университета.</w:t>
            </w:r>
            <w:r w:rsidRPr="00151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51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5159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6.7. Директор Института (руководитель Центра) вносит предложение об уровнях цен на программы ДПО, реализуемые Институтом (Центром). Экономическое обоснование расчета стоимости платных образовательных услуг согласовывается с планово-финансовым управлением (далее – ПФУ) и утверждается первым проректором по экономике и финансам. </w:t>
            </w:r>
            <w:r w:rsidRPr="00151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51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5159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6.8. Учет поступления и расходования средств, полученных за оказанные Институтом услуги (выполненные работы), ведется на отдельном субсчете, открываемом для Института Планово-финансовым управлением (далее - ПФУ).</w:t>
            </w:r>
            <w:r w:rsidRPr="00151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51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5159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6.9. Расходование средств с субсчета, открытого Институту, производится в установленном в Университете порядке на основании документов, завизированных директором Института.</w:t>
            </w:r>
            <w:r w:rsidRPr="00151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51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5159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6.10.</w:t>
            </w:r>
            <w:proofErr w:type="gramStart"/>
            <w:r w:rsidRPr="0015159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Средства</w:t>
            </w:r>
            <w:proofErr w:type="gramEnd"/>
            <w:r w:rsidRPr="0015159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учитываемые на субсчете Института, используются в установленном порядке для оплаты труда привлекаемых специалистов, установления работникам стимулирующих выплат, развития материально-технической базы Института.</w:t>
            </w:r>
            <w:r w:rsidRPr="00151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51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5159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6.11. Структурные подразделения Института (Центры) учитывают свои доходы и расходы на отдельных субсчетах, открытых ПФУ.</w:t>
            </w:r>
            <w:r w:rsidRPr="00151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51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5159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6.12. Руководители Центров являются распорядителями средств, поступивших на их субсчета, и расходуют средства согласно утвержденной плановой смете доходов и расходов. Плановая смета доходов и расходов по приносящей доход деятельности составляется руководителем Центра на начало календарного и учебного года, визируется директором Института, начальником ПФУ и утверждается первым проректором по экономике и финансам.</w:t>
            </w:r>
            <w:r w:rsidRPr="00151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51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5159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6.13. Структурные подразделения Института, реализующие программы ДПО на основе </w:t>
            </w:r>
            <w:r w:rsidRPr="0015159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субсидий на выполнение государственного задания (программы ДПО для педагогических работников, государственных и муниципальных служащих, высвобождаемых и безработных специалистов и т.п.), расходуют полученные средства по целевому назначению.</w:t>
            </w:r>
            <w:r w:rsidRPr="00151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51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5159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6.14. Средства от реализации программ ДПО, полученные Центрами, а также </w:t>
            </w:r>
            <w:proofErr w:type="gramStart"/>
            <w:r w:rsidRPr="0015159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средства, полученные от реализации программ повышения квалификации НОЦ учитываются</w:t>
            </w:r>
            <w:proofErr w:type="gramEnd"/>
            <w:r w:rsidRPr="0015159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при выполнении целевых плановых заданий структурными подразделениями Университета, на базе которых они созданы (факультет, институт).</w:t>
            </w:r>
            <w:r w:rsidRPr="00151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51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5159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6.15. Для обеспечения деятельности Института на уровне, соответствующем современным требованиям, Университет предоставляет Институту помещения, а также имущество (мебель, компьютерную технику, лицензионное программное обеспечение, средства связи, необходимую оргтехнику) в объемах, обеспечивающих условия для начала деятельности Института. Указанное имущество, равно как и имущество, приобретаемое за счет средств, учитываемых на отдельном субсчете Института, используется только для осуществления деятельности Института.</w:t>
            </w:r>
            <w:r w:rsidRPr="00151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51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5159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6.16. Ответственность за сохранность и надлежащее использование переданного Институту имущества несет директор Института.</w:t>
            </w:r>
          </w:p>
          <w:p w:rsidR="00151595" w:rsidRPr="00151595" w:rsidRDefault="00151595" w:rsidP="00151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5159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7. УЧЕТ И ОТЧЕТНОСТЬ</w:t>
            </w:r>
          </w:p>
          <w:p w:rsidR="00151595" w:rsidRPr="00151595" w:rsidRDefault="00151595" w:rsidP="00151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5159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7.1. Институт ведет оперативный и статистический учет, составляет отчетность и представляет ее в установленные сроки в УБУ, ПФУ и УМУ и другие подразделения Университета, а также осуществляет учет результатов работы Центров, НОЦ (в части реализации программ ДПО), филиалов, кафедр, ППС и сотрудников, реализующих программы ДПО на основе конкурсов (грантов).</w:t>
            </w:r>
            <w:r w:rsidRPr="00151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51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5159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7.2. Формы отчетности Института и Центров, а также сроки и порядок ее представления определяются в установленном в Университете порядке.</w:t>
            </w:r>
            <w:r w:rsidRPr="00151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51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5159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7.3. Директор Института и руководители Центров, реализующих программы ДПО, несут установленную законодательством РФ ответственность за достоверность, полноту и своевременность представления документов в соответствии с принятым в Университете порядком документооборота.</w:t>
            </w:r>
            <w:r w:rsidRPr="00151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1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51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51595">
              <w:rPr>
                <w:rFonts w:ascii="Courier New CYR" w:eastAsia="Times New Roman" w:hAnsi="Courier New CYR" w:cs="Courier New CYR"/>
                <w:b/>
                <w:bCs/>
                <w:color w:val="800000"/>
                <w:sz w:val="24"/>
                <w:szCs w:val="24"/>
                <w:lang w:eastAsia="ru-RU"/>
              </w:rPr>
              <w:t>Приложения:</w:t>
            </w:r>
          </w:p>
          <w:p w:rsidR="00151595" w:rsidRPr="00151595" w:rsidRDefault="00151595" w:rsidP="00151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59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Приложение к положению об институте </w:t>
            </w:r>
            <w:proofErr w:type="gramStart"/>
            <w:r w:rsidRPr="0015159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дополнительного</w:t>
            </w:r>
            <w:proofErr w:type="gramEnd"/>
            <w:r w:rsidRPr="0015159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профессионального</w:t>
            </w:r>
          </w:p>
          <w:p w:rsidR="00151595" w:rsidRPr="00151595" w:rsidRDefault="00151595" w:rsidP="00151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59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образования ФГБОУ ВПО «Алтайский государственный университет»</w:t>
            </w:r>
            <w:r w:rsidRPr="00151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51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51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5159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СТРУКТУРНЫЕ ПОДРАЗДЕЛАНИЯ ИНСТИТУТА ДПО</w:t>
            </w:r>
          </w:p>
          <w:p w:rsidR="00151595" w:rsidRPr="00151595" w:rsidRDefault="00151595" w:rsidP="00151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5159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1. Центр переподготовки и повышения квалификации государственных и муниципальных служащих </w:t>
            </w:r>
            <w:r w:rsidRPr="00151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5159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2. Региональный Центр переподготовки и повышения квалификации преподавателей высших и средних специальных учебных заведений </w:t>
            </w:r>
            <w:r w:rsidRPr="00151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5159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3. Учебно-методический центр по аттестации профессиональных бухгалтеров </w:t>
            </w:r>
            <w:r w:rsidRPr="00151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5159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4. Региональный научно-методический центр правовой и технической защиты </w:t>
            </w:r>
            <w:r w:rsidRPr="0015159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информации (в части реализации программ ДПО)</w:t>
            </w:r>
            <w:r w:rsidRPr="00151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5159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5. Центр переподготовки и повышения квалификации кадров «Экономика и управление персоналом» </w:t>
            </w:r>
            <w:r w:rsidRPr="00151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5159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6. Центр переподготовки и повышения квалификации кадров «Экономика и управление бизнесом» </w:t>
            </w:r>
            <w:r w:rsidRPr="00151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5159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7. Центр профессиональной переподготовки и повышения квалификации в сфере оценочной деятельности </w:t>
            </w:r>
            <w:r w:rsidRPr="00151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5159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8. Центр переподготовки и повышения квалификации в области информационного менеджмента </w:t>
            </w:r>
            <w:r w:rsidRPr="00151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5159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9. Центр повышения квалификации юридического факультета </w:t>
            </w:r>
            <w:r w:rsidRPr="00151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5159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10. Центр повышения квалификации и профессиональной переподготовки факультета психологии и педагогики </w:t>
            </w:r>
            <w:r w:rsidRPr="00151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5159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11. Центр профессиональной переподготовки и повышения квалификации отделения педагогики </w:t>
            </w:r>
            <w:r w:rsidRPr="00151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5159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12. Центр переподготовки и повышения квалификации факультета политических наук</w:t>
            </w:r>
            <w:r w:rsidRPr="00151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5159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13. Центр переподготовки и повышения квалификации факультета журналистики </w:t>
            </w:r>
            <w:r w:rsidRPr="00151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5159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14. Центр переподготовки и повышения квалификации факультета искусств </w:t>
            </w:r>
            <w:r w:rsidRPr="00151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5159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15. Центр переподготовки и повышения квалификации факультета социологии </w:t>
            </w:r>
            <w:r w:rsidRPr="00151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5159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16. Учебно-производственный центр туристских и сервисных технологий (в части реализации программ ДПО)</w:t>
            </w:r>
            <w:r w:rsidRPr="00151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51595">
              <w:rPr>
                <w:rFonts w:ascii="Calibri" w:eastAsia="Times New Roman" w:hAnsi="Calibri" w:cs="Calibri"/>
                <w:sz w:val="27"/>
                <w:szCs w:val="27"/>
                <w:lang w:eastAsia="ru-RU"/>
              </w:rPr>
              <w:t xml:space="preserve">17. Центр </w:t>
            </w:r>
            <w:r w:rsidRPr="0015159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примирительных процедур (медиации)</w:t>
            </w:r>
            <w:r w:rsidRPr="00151595">
              <w:rPr>
                <w:rFonts w:ascii="Calibri" w:eastAsia="Times New Roman" w:hAnsi="Calibri" w:cs="Calibri"/>
                <w:sz w:val="27"/>
                <w:szCs w:val="27"/>
                <w:lang w:eastAsia="ru-RU"/>
              </w:rPr>
              <w:t xml:space="preserve"> </w:t>
            </w:r>
            <w:r w:rsidRPr="0015159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(в части реализации программ ДПО).</w:t>
            </w:r>
            <w:r w:rsidRPr="00151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vAlign w:val="center"/>
            <w:hideMark/>
          </w:tcPr>
          <w:p w:rsidR="00151595" w:rsidRPr="00151595" w:rsidRDefault="00151595" w:rsidP="00151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bookmarkEnd w:id="0"/>
    </w:tbl>
    <w:p w:rsidR="000429F6" w:rsidRDefault="000429F6"/>
    <w:sectPr w:rsidR="000429F6" w:rsidSect="001515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595"/>
    <w:rsid w:val="000429F6"/>
    <w:rsid w:val="00151595"/>
    <w:rsid w:val="005617D2"/>
    <w:rsid w:val="00D0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5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5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9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3996</Words>
  <Characters>22781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</cp:revision>
  <cp:lastPrinted>2014-01-14T01:42:00Z</cp:lastPrinted>
  <dcterms:created xsi:type="dcterms:W3CDTF">2014-01-14T01:38:00Z</dcterms:created>
  <dcterms:modified xsi:type="dcterms:W3CDTF">2014-01-14T01:49:00Z</dcterms:modified>
</cp:coreProperties>
</file>